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6" w:line="560" w:lineRule="exact"/>
        <w:rPr>
          <w:rFonts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before="156" w:line="560" w:lineRule="exact"/>
        <w:ind w:left="940"/>
      </w:pPr>
      <w:bookmarkStart w:id="0" w:name="_GoBack"/>
      <w:r>
        <w:t>三水区企业中高层管理人员和骨干科技人才子女入学申请汇总表</w:t>
      </w:r>
    </w:p>
    <w:bookmarkEnd w:id="0"/>
    <w:p>
      <w:pPr>
        <w:pStyle w:val="3"/>
        <w:spacing w:before="2" w:line="560" w:lineRule="exact"/>
        <w:rPr>
          <w:rFonts w:ascii="方正小标宋简体"/>
          <w:sz w:val="10"/>
        </w:rPr>
      </w:pPr>
    </w:p>
    <w:tbl>
      <w:tblPr>
        <w:tblStyle w:val="4"/>
        <w:tblW w:w="13871" w:type="dxa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2945"/>
        <w:gridCol w:w="1123"/>
        <w:gridCol w:w="1123"/>
        <w:gridCol w:w="1123"/>
        <w:gridCol w:w="1124"/>
        <w:gridCol w:w="1636"/>
        <w:gridCol w:w="1649"/>
        <w:gridCol w:w="1512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04" w:type="dxa"/>
            <w:vMerge w:val="restart"/>
            <w:vAlign w:val="top"/>
          </w:tcPr>
          <w:p>
            <w:pPr>
              <w:pStyle w:val="6"/>
              <w:spacing w:before="5" w:line="560" w:lineRule="exact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line="560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945" w:type="dxa"/>
            <w:vMerge w:val="restart"/>
            <w:vAlign w:val="top"/>
          </w:tcPr>
          <w:p>
            <w:pPr>
              <w:pStyle w:val="6"/>
              <w:spacing w:before="16" w:line="560" w:lineRule="exact"/>
              <w:rPr>
                <w:rFonts w:ascii="方正小标宋简体"/>
                <w:sz w:val="25"/>
              </w:rPr>
            </w:pPr>
          </w:p>
          <w:p>
            <w:pPr>
              <w:pStyle w:val="6"/>
              <w:spacing w:line="560" w:lineRule="exact"/>
              <w:ind w:left="972" w:right="963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1123" w:type="dxa"/>
            <w:vMerge w:val="restart"/>
            <w:vAlign w:val="top"/>
          </w:tcPr>
          <w:p>
            <w:pPr>
              <w:pStyle w:val="6"/>
              <w:spacing w:before="5" w:line="560" w:lineRule="exact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line="560" w:lineRule="exact"/>
              <w:ind w:left="201"/>
              <w:rPr>
                <w:sz w:val="24"/>
              </w:rPr>
            </w:pPr>
            <w:r>
              <w:rPr>
                <w:sz w:val="24"/>
              </w:rPr>
              <w:t>所属镇</w:t>
            </w:r>
          </w:p>
          <w:p>
            <w:pPr>
              <w:pStyle w:val="6"/>
              <w:spacing w:before="52" w:line="560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（街道）</w:t>
            </w:r>
          </w:p>
        </w:tc>
        <w:tc>
          <w:tcPr>
            <w:tcW w:w="1123" w:type="dxa"/>
            <w:vMerge w:val="restart"/>
            <w:vAlign w:val="top"/>
          </w:tcPr>
          <w:p>
            <w:pPr>
              <w:pStyle w:val="6"/>
              <w:spacing w:before="5" w:line="560" w:lineRule="exact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line="560" w:lineRule="exact"/>
              <w:ind w:left="321" w:right="189" w:hanging="120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1123" w:type="dxa"/>
            <w:vMerge w:val="restart"/>
            <w:vAlign w:val="top"/>
          </w:tcPr>
          <w:p>
            <w:pPr>
              <w:pStyle w:val="6"/>
              <w:spacing w:before="5" w:line="560" w:lineRule="exact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line="560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  <w:p>
            <w:pPr>
              <w:pStyle w:val="6"/>
              <w:spacing w:before="52" w:line="560" w:lineRule="exact"/>
              <w:ind w:left="87" w:right="25"/>
              <w:jc w:val="center"/>
              <w:rPr>
                <w:sz w:val="24"/>
              </w:rPr>
            </w:pPr>
            <w:r>
              <w:rPr>
                <w:sz w:val="24"/>
              </w:rPr>
              <w:t>（职称）</w:t>
            </w:r>
          </w:p>
        </w:tc>
        <w:tc>
          <w:tcPr>
            <w:tcW w:w="1124" w:type="dxa"/>
            <w:vMerge w:val="restart"/>
            <w:vAlign w:val="top"/>
          </w:tcPr>
          <w:p>
            <w:pPr>
              <w:pStyle w:val="6"/>
              <w:spacing w:before="5" w:line="560" w:lineRule="exact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line="560" w:lineRule="exact"/>
              <w:ind w:left="321" w:right="310"/>
              <w:rPr>
                <w:sz w:val="24"/>
              </w:rPr>
            </w:pPr>
            <w:r>
              <w:rPr>
                <w:sz w:val="24"/>
              </w:rPr>
              <w:t>子女姓名</w:t>
            </w:r>
          </w:p>
        </w:tc>
        <w:tc>
          <w:tcPr>
            <w:tcW w:w="4797" w:type="dxa"/>
            <w:gridSpan w:val="3"/>
            <w:vAlign w:val="top"/>
          </w:tcPr>
          <w:p>
            <w:pPr>
              <w:pStyle w:val="6"/>
              <w:spacing w:before="117" w:line="560" w:lineRule="exact"/>
              <w:ind w:left="1780" w:right="1766"/>
              <w:jc w:val="center"/>
              <w:rPr>
                <w:sz w:val="24"/>
              </w:rPr>
            </w:pPr>
            <w:r>
              <w:rPr>
                <w:sz w:val="24"/>
              </w:rPr>
              <w:t>拟报读学校</w:t>
            </w:r>
          </w:p>
        </w:tc>
        <w:tc>
          <w:tcPr>
            <w:tcW w:w="1132" w:type="dxa"/>
            <w:vMerge w:val="restart"/>
            <w:vAlign w:val="top"/>
          </w:tcPr>
          <w:p>
            <w:pPr>
              <w:pStyle w:val="6"/>
              <w:spacing w:before="5" w:line="560" w:lineRule="exact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line="560" w:lineRule="exact"/>
              <w:ind w:left="329" w:right="310"/>
              <w:rPr>
                <w:sz w:val="24"/>
              </w:rPr>
            </w:pPr>
            <w:r>
              <w:rPr>
                <w:sz w:val="24"/>
              </w:rPr>
              <w:t>报读年级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04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2945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636" w:type="dxa"/>
            <w:vAlign w:val="top"/>
          </w:tcPr>
          <w:p>
            <w:pPr>
              <w:pStyle w:val="6"/>
              <w:spacing w:before="189" w:line="560" w:lineRule="exact"/>
              <w:ind w:left="488"/>
              <w:rPr>
                <w:sz w:val="24"/>
              </w:rPr>
            </w:pPr>
            <w:r>
              <w:rPr>
                <w:sz w:val="24"/>
              </w:rPr>
              <w:t>志愿 1</w:t>
            </w:r>
          </w:p>
        </w:tc>
        <w:tc>
          <w:tcPr>
            <w:tcW w:w="1649" w:type="dxa"/>
            <w:vAlign w:val="top"/>
          </w:tcPr>
          <w:p>
            <w:pPr>
              <w:pStyle w:val="6"/>
              <w:spacing w:before="189" w:line="560" w:lineRule="exact"/>
              <w:ind w:left="495"/>
              <w:rPr>
                <w:sz w:val="24"/>
              </w:rPr>
            </w:pPr>
            <w:r>
              <w:rPr>
                <w:sz w:val="24"/>
              </w:rPr>
              <w:t>志愿 2</w:t>
            </w:r>
          </w:p>
        </w:tc>
        <w:tc>
          <w:tcPr>
            <w:tcW w:w="1512" w:type="dxa"/>
            <w:vAlign w:val="top"/>
          </w:tcPr>
          <w:p>
            <w:pPr>
              <w:pStyle w:val="6"/>
              <w:spacing w:before="189" w:line="560" w:lineRule="exact"/>
              <w:ind w:left="428"/>
              <w:rPr>
                <w:sz w:val="24"/>
              </w:rPr>
            </w:pPr>
            <w:r>
              <w:rPr>
                <w:sz w:val="24"/>
              </w:rPr>
              <w:t>志愿 3</w:t>
            </w: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04" w:type="dxa"/>
            <w:vAlign w:val="top"/>
          </w:tcPr>
          <w:p>
            <w:pPr>
              <w:pStyle w:val="6"/>
              <w:spacing w:before="131" w:line="56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45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4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36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49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4" w:type="dxa"/>
            <w:vAlign w:val="top"/>
          </w:tcPr>
          <w:p>
            <w:pPr>
              <w:pStyle w:val="6"/>
              <w:spacing w:before="131" w:line="56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45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4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36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49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04" w:type="dxa"/>
            <w:vAlign w:val="top"/>
          </w:tcPr>
          <w:p>
            <w:pPr>
              <w:pStyle w:val="6"/>
              <w:spacing w:before="131" w:line="56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945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4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36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49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04" w:type="dxa"/>
            <w:vAlign w:val="top"/>
          </w:tcPr>
          <w:p>
            <w:pPr>
              <w:pStyle w:val="6"/>
              <w:spacing w:before="131" w:line="56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45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4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36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49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4" w:type="dxa"/>
            <w:vAlign w:val="top"/>
          </w:tcPr>
          <w:p>
            <w:pPr>
              <w:pStyle w:val="6"/>
              <w:spacing w:before="131" w:line="56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945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4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36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49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04" w:type="dxa"/>
            <w:vAlign w:val="top"/>
          </w:tcPr>
          <w:p>
            <w:pPr>
              <w:pStyle w:val="6"/>
              <w:spacing w:before="131" w:line="56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945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24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36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649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6"/>
              <w:spacing w:line="560" w:lineRule="exact"/>
              <w:rPr>
                <w:rFonts w:ascii="Times New Roman"/>
                <w:sz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5450C"/>
    <w:rsid w:val="1165450C"/>
    <w:rsid w:val="428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1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2022-01-04T07:10:00Z</dcterms:created>
  <dc:creator>WPS_1473347050</dc:creator>
  <cp:lastModifiedBy>WPS_1473347050</cp:lastModifiedBy>
  <dcterms:modified xsi:type="dcterms:W3CDTF">2022-01-04T07:11:09Z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A6DD1EA34D7E467A804AD88FBF290CCC</vt:lpwstr>
  </property>
</Properties>
</file>