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413"/>
        <w:gridCol w:w="994"/>
        <w:gridCol w:w="187"/>
        <w:gridCol w:w="162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u w:val="none"/>
                <w:lang w:val="en-US" w:eastAsia="zh-CN"/>
              </w:rPr>
              <w:t>国睿公司招聘绿色工业服务项目技术人员报名表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应聘企业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bookmarkStart w:id="1" w:name="_GoBack" w:colFirst="0" w:colLast="6"/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58" w:hRule="exac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223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widowControl/>
              <w:jc w:val="both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200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2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6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7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DB77D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2.如体检、考察人选出现空缺，是否同意作为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年 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50E7B12"/>
    <w:rsid w:val="065E18EB"/>
    <w:rsid w:val="075B4535"/>
    <w:rsid w:val="09597179"/>
    <w:rsid w:val="0A09531E"/>
    <w:rsid w:val="0B281ED3"/>
    <w:rsid w:val="0BD76A1A"/>
    <w:rsid w:val="0D3A74A4"/>
    <w:rsid w:val="0EF76164"/>
    <w:rsid w:val="0F1F52EC"/>
    <w:rsid w:val="0FDA1AE3"/>
    <w:rsid w:val="105245AF"/>
    <w:rsid w:val="10D91B0C"/>
    <w:rsid w:val="12A10F21"/>
    <w:rsid w:val="132811D3"/>
    <w:rsid w:val="172363B4"/>
    <w:rsid w:val="19877A81"/>
    <w:rsid w:val="1AB33A3D"/>
    <w:rsid w:val="1AF9547C"/>
    <w:rsid w:val="1C7D25A3"/>
    <w:rsid w:val="1DC56F66"/>
    <w:rsid w:val="1FD33CA2"/>
    <w:rsid w:val="23FA2D78"/>
    <w:rsid w:val="244D6BAF"/>
    <w:rsid w:val="258C789C"/>
    <w:rsid w:val="274465ED"/>
    <w:rsid w:val="276F0406"/>
    <w:rsid w:val="27AC3DC2"/>
    <w:rsid w:val="28181C8F"/>
    <w:rsid w:val="2AAB7BD7"/>
    <w:rsid w:val="2C0C3D27"/>
    <w:rsid w:val="2CA9231B"/>
    <w:rsid w:val="2F8427A0"/>
    <w:rsid w:val="30384DA6"/>
    <w:rsid w:val="318C2EBB"/>
    <w:rsid w:val="34DC4DD7"/>
    <w:rsid w:val="36753F39"/>
    <w:rsid w:val="396E67A0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C228D2"/>
    <w:rsid w:val="46CB0B9E"/>
    <w:rsid w:val="4748052F"/>
    <w:rsid w:val="499F143D"/>
    <w:rsid w:val="4AA03C7C"/>
    <w:rsid w:val="4BB42E4F"/>
    <w:rsid w:val="512238F2"/>
    <w:rsid w:val="52EE72E8"/>
    <w:rsid w:val="534518B5"/>
    <w:rsid w:val="55165BB1"/>
    <w:rsid w:val="56BA2CAD"/>
    <w:rsid w:val="57567043"/>
    <w:rsid w:val="577F5BDD"/>
    <w:rsid w:val="57D008B3"/>
    <w:rsid w:val="590275C4"/>
    <w:rsid w:val="5A3B1F1A"/>
    <w:rsid w:val="5B3A6508"/>
    <w:rsid w:val="5CFC4DD8"/>
    <w:rsid w:val="5E340352"/>
    <w:rsid w:val="638E374C"/>
    <w:rsid w:val="641E60AF"/>
    <w:rsid w:val="659F49C8"/>
    <w:rsid w:val="6603133C"/>
    <w:rsid w:val="66C92297"/>
    <w:rsid w:val="68A3114C"/>
    <w:rsid w:val="6997146E"/>
    <w:rsid w:val="69A52916"/>
    <w:rsid w:val="69D353F8"/>
    <w:rsid w:val="6B051AB5"/>
    <w:rsid w:val="6BEF0C02"/>
    <w:rsid w:val="6D7F6913"/>
    <w:rsid w:val="70DB1044"/>
    <w:rsid w:val="73701CED"/>
    <w:rsid w:val="749C31CA"/>
    <w:rsid w:val="759F51C8"/>
    <w:rsid w:val="76045892"/>
    <w:rsid w:val="761420F0"/>
    <w:rsid w:val="7A4F5AF9"/>
    <w:rsid w:val="7AAB71F1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TotalTime>2</TotalTime>
  <ScaleCrop>false</ScaleCrop>
  <LinksUpToDate>false</LinksUpToDate>
  <CharactersWithSpaces>353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宏升</cp:lastModifiedBy>
  <cp:lastPrinted>2021-05-28T08:15:00Z</cp:lastPrinted>
  <dcterms:modified xsi:type="dcterms:W3CDTF">2023-02-24T09:01:27Z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C6B1AD9F5EF34274818BF98E42657FCA</vt:lpwstr>
  </property>
</Properties>
</file>