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268</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val="en-US" w:eastAsia="zh-CN"/>
        </w:rPr>
        <w:t>杨某。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申请人因不服被</w:t>
      </w:r>
      <w:r>
        <w:rPr>
          <w:rFonts w:hint="eastAsia" w:ascii="仿宋_GB2312" w:hAnsi="仿宋_GB2312" w:eastAsia="仿宋_GB2312" w:cs="仿宋_GB2312"/>
          <w:color w:val="auto"/>
          <w:sz w:val="32"/>
          <w:szCs w:val="32"/>
          <w:highlight w:val="none"/>
        </w:rPr>
        <w:t>申请人于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11</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4406071933229884</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lang w:eastAsia="zh-CN"/>
        </w:rPr>
        <w:t>月</w:t>
      </w:r>
      <w:r>
        <w:rPr>
          <w:rFonts w:hint="eastAsia"/>
          <w:color w:val="auto"/>
          <w:szCs w:val="32"/>
          <w:highlight w:val="none"/>
          <w:lang w:val="en-US" w:eastAsia="zh-CN"/>
        </w:rPr>
        <w:t>11日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hAnsi="Times New Roman"/>
          <w:color w:val="auto"/>
          <w:szCs w:val="32"/>
          <w:highlight w:val="none"/>
          <w:lang w:eastAsia="zh-CN"/>
        </w:rPr>
        <w:t>其</w:t>
      </w:r>
      <w:r>
        <w:rPr>
          <w:rFonts w:hint="eastAsia" w:cs="仿宋_GB2312"/>
          <w:b w:val="0"/>
          <w:bCs w:val="0"/>
          <w:color w:val="auto"/>
          <w:szCs w:val="32"/>
          <w:highlight w:val="none"/>
          <w:lang w:val="en-US" w:eastAsia="zh-CN"/>
        </w:rPr>
        <w:t>车辆停放位置靠在小区建筑内，并没有停放在西南街道健力宝南路路上，该位置属于其住宅小区，一直用于停放车辆，并未影响该位置其他车辆的通行，其它车辆可正常通行。故申请行政复议，望撤销上述决定。</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8月11日9时8分，申请人停放号牌为***小型新能源汽车在佛山市三水区西南街道健力宝南路路段，被移动式抓拍设备记录违反规定停放、临时停车，妨碍其它车辆、行人通行的违法行为，违反了《中华人民共和国道路交通安全法》第五十六条第一款，《中华人民共和国道路交通安全法实施条例》第六十三条之规定。对该违章于2023年8月16日系统录入后，2023年9月11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申请人认为处罚不合理，要求撤销该行政处罚。被申请人认为：根据移动式抓拍设备提供的电子数据显示，2023年8月11日9时8分位于佛山市三水区西南街道健力宝南路路段，***小型新能源汽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根据违法图片显示车上并没有驾驶员和乘客，地面上并没有停车位标线。申请人停放车辆的位置不是规定地点，申请人当时停放的位置是黄色网状线内（网状线是禁止车辆停放的），在违法图片中可以反映到设置黄色网状的位置是小区的出入口，该车辆停放位置已经是严重妨碍了救护车、消防车等车辆的通行。被申请人据此对申请人违法停车的行为作出处罚具备合理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8月11日9时8分，申请人将车牌号为***小型新能源汽车停放在佛山市三水区西南街道健力宝南路路段，该位置并未施划停车泊位，妨碍其它车辆、行人通行。申请人的上述行为被移动式抓拍设备记录。被申请人对该违章于2023年8月16日系统录入后，2023年9月11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***小型新能源汽车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2023年8月11日9时8分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***小型新能源汽车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佛山市三水区西南街道健力宝南路路段未施划停车泊位位置，申请人实施了违反规定停放、临时停车，妨碍其它车辆、行人通行的违法行为。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申请人违法事实清楚，其复议理由本府不予采纳。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11</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4406071933229884</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10</w:t>
      </w:r>
      <w:r>
        <w:rPr>
          <w:rFonts w:hint="eastAsia" w:cs="仿宋_GB2312"/>
          <w:color w:val="auto"/>
          <w:szCs w:val="32"/>
          <w:highlight w:val="none"/>
        </w:rPr>
        <w:t>月</w:t>
      </w:r>
      <w:r>
        <w:rPr>
          <w:rFonts w:hint="eastAsia" w:cs="仿宋_GB2312"/>
          <w:color w:val="auto"/>
          <w:szCs w:val="32"/>
          <w:highlight w:val="none"/>
          <w:lang w:val="en-US" w:eastAsia="zh-CN"/>
        </w:rPr>
        <w:t>18日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60325</wp:posOffset>
                </wp:positionH>
                <wp:positionV relativeFrom="paragraph">
                  <wp:posOffset>271145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75pt;margin-top:21.35pt;height:34.5pt;width:439.4pt;z-index:251659264;mso-width-relative:page;mso-height-relative:page;" coordorigin="7501,117445" coordsize="8788,690" o:gfxdata="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FgAAAGRycy9QSwECFAAU&#10;AAAACACHTuJAneeCjdkAAAAIAQAADwAAAAAAAAABACAAAAA4AAAAZHJzL2Rvd25yZXYueG1sUEsB&#10;AhQAFAAAAAgAh07iQELo+4s0AwAA7wkAAA4AAAAAAAAAAQAgAAAAPgEAAGRycy9lMm9Eb2MueG1s&#10;UEsFBgAAAAAGAAYAWQEAAOQGA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1C60DC8"/>
    <w:rsid w:val="01F12799"/>
    <w:rsid w:val="048849EA"/>
    <w:rsid w:val="06456B3D"/>
    <w:rsid w:val="0C2A04C1"/>
    <w:rsid w:val="0D2A506E"/>
    <w:rsid w:val="0D8553FB"/>
    <w:rsid w:val="10A23442"/>
    <w:rsid w:val="110732FE"/>
    <w:rsid w:val="11976350"/>
    <w:rsid w:val="16355584"/>
    <w:rsid w:val="1DF453BC"/>
    <w:rsid w:val="1E7D134D"/>
    <w:rsid w:val="214210A0"/>
    <w:rsid w:val="21AA4DEA"/>
    <w:rsid w:val="22C9418D"/>
    <w:rsid w:val="24523FD4"/>
    <w:rsid w:val="26BE12E4"/>
    <w:rsid w:val="28C81DF6"/>
    <w:rsid w:val="2A2655B6"/>
    <w:rsid w:val="2C264CFB"/>
    <w:rsid w:val="2EE95803"/>
    <w:rsid w:val="311E13E2"/>
    <w:rsid w:val="32F20BA1"/>
    <w:rsid w:val="385054E8"/>
    <w:rsid w:val="397456BA"/>
    <w:rsid w:val="39867E35"/>
    <w:rsid w:val="3B88685A"/>
    <w:rsid w:val="3E010731"/>
    <w:rsid w:val="3E526E8B"/>
    <w:rsid w:val="4858276F"/>
    <w:rsid w:val="48DC02F9"/>
    <w:rsid w:val="49AD39EF"/>
    <w:rsid w:val="4DB64B5A"/>
    <w:rsid w:val="4FFD7F4B"/>
    <w:rsid w:val="54992D14"/>
    <w:rsid w:val="56E863ED"/>
    <w:rsid w:val="58AC09D4"/>
    <w:rsid w:val="58C85AB5"/>
    <w:rsid w:val="674028F1"/>
    <w:rsid w:val="69637F11"/>
    <w:rsid w:val="69A01157"/>
    <w:rsid w:val="6A7826FF"/>
    <w:rsid w:val="70B45841"/>
    <w:rsid w:val="7178357B"/>
    <w:rsid w:val="7236519F"/>
    <w:rsid w:val="76997ACB"/>
    <w:rsid w:val="778D38DC"/>
    <w:rsid w:val="78F27F0A"/>
    <w:rsid w:val="7A5765E3"/>
    <w:rsid w:val="7C3070C3"/>
    <w:rsid w:val="7CDE72F0"/>
    <w:rsid w:val="7DC520B4"/>
    <w:rsid w:val="7EA67D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2023-10-07T11:01:00Z</cp:lastPrinted>
  <dcterms:modified xsi:type="dcterms:W3CDTF">2023-12-29T15:18:21Z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317BD8CD29EB4525BD728E652714BE13</vt:lpwstr>
  </property>
</Properties>
</file>