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00" w:lineRule="auto"/>
        <w:jc w:val="both"/>
        <w:rPr>
          <w:rFonts w:hint="default" w:ascii="宋体" w:hAnsi="宋体" w:eastAsiaTheme="minorEastAsia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</w:p>
    <w:p>
      <w:pPr>
        <w:spacing w:before="156" w:beforeLines="50" w:after="156" w:afterLines="50" w:line="300" w:lineRule="auto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标准征求意见表</w:t>
      </w:r>
    </w:p>
    <w:bookmarkEnd w:id="0"/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119"/>
        <w:gridCol w:w="1440"/>
        <w:gridCol w:w="64"/>
        <w:gridCol w:w="1907"/>
        <w:gridCol w:w="1713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728" w:type="dxa"/>
            <w:gridSpan w:val="2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提出意见和建议的单位和（或）专家和（或）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市民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pacing w:line="30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单位名称（盖章）</w:t>
            </w:r>
          </w:p>
        </w:tc>
        <w:tc>
          <w:tcPr>
            <w:tcW w:w="540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0" w:lineRule="auto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pacing w:line="30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</w:t>
            </w:r>
          </w:p>
        </w:tc>
        <w:tc>
          <w:tcPr>
            <w:tcW w:w="540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0" w:lineRule="auto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pacing w:line="30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通讯地址</w:t>
            </w:r>
          </w:p>
        </w:tc>
        <w:tc>
          <w:tcPr>
            <w:tcW w:w="540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0" w:lineRule="auto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spacing w:line="30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联系电话</w:t>
            </w:r>
          </w:p>
        </w:tc>
        <w:tc>
          <w:tcPr>
            <w:tcW w:w="5400" w:type="dxa"/>
            <w:gridSpan w:val="4"/>
            <w:noWrap w:val="0"/>
            <w:vAlign w:val="center"/>
          </w:tcPr>
          <w:p>
            <w:pPr>
              <w:pStyle w:val="5"/>
              <w:spacing w:line="300" w:lineRule="auto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pStyle w:val="5"/>
              <w:spacing w:line="30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ascii="宋体" w:hAnsi="宋体" w:eastAsia="宋体"/>
              </w:rPr>
              <w:t>E-mail</w:t>
            </w:r>
          </w:p>
        </w:tc>
        <w:tc>
          <w:tcPr>
            <w:tcW w:w="5400" w:type="dxa"/>
            <w:gridSpan w:val="4"/>
            <w:noWrap w:val="0"/>
            <w:vAlign w:val="center"/>
          </w:tcPr>
          <w:p>
            <w:pPr>
              <w:pStyle w:val="5"/>
              <w:spacing w:line="300" w:lineRule="auto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8568" w:type="dxa"/>
            <w:gridSpan w:val="7"/>
            <w:noWrap w:val="0"/>
            <w:vAlign w:val="center"/>
          </w:tcPr>
          <w:p>
            <w:pPr>
              <w:pStyle w:val="5"/>
              <w:spacing w:line="300" w:lineRule="auto"/>
              <w:ind w:firstLine="720" w:firstLineChars="30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　无意见。</w:t>
            </w:r>
          </w:p>
          <w:p>
            <w:pPr>
              <w:pStyle w:val="5"/>
              <w:spacing w:line="300" w:lineRule="auto"/>
              <w:ind w:firstLine="720" w:firstLineChars="30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　有意见，见下表。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</w:trPr>
        <w:tc>
          <w:tcPr>
            <w:tcW w:w="1609" w:type="dxa"/>
            <w:noWrap w:val="0"/>
            <w:vAlign w:val="center"/>
          </w:tcPr>
          <w:p>
            <w:pPr>
              <w:pStyle w:val="5"/>
              <w:spacing w:line="300" w:lineRule="auto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标准编号</w:t>
            </w: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pStyle w:val="5"/>
              <w:spacing w:line="300" w:lineRule="auto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标准名称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pStyle w:val="5"/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条文编号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pStyle w:val="5"/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具体内容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pStyle w:val="5"/>
              <w:spacing w:line="300" w:lineRule="auto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修改意见和建议及其理由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</w:trPr>
        <w:tc>
          <w:tcPr>
            <w:tcW w:w="1609" w:type="dxa"/>
            <w:noWrap w:val="0"/>
            <w:vAlign w:val="center"/>
          </w:tcPr>
          <w:p>
            <w:pPr>
              <w:pStyle w:val="5"/>
              <w:spacing w:line="300" w:lineRule="auto"/>
              <w:ind w:firstLine="720" w:firstLineChars="300"/>
              <w:rPr>
                <w:rFonts w:hint="eastAsia" w:ascii="宋体" w:hAnsi="宋体" w:eastAsia="宋体"/>
              </w:rPr>
            </w:pPr>
          </w:p>
          <w:p>
            <w:pPr>
              <w:pStyle w:val="5"/>
              <w:spacing w:line="300" w:lineRule="auto"/>
              <w:ind w:firstLine="720" w:firstLineChars="300"/>
              <w:rPr>
                <w:rFonts w:hint="eastAsia" w:ascii="宋体" w:hAnsi="宋体" w:eastAsia="宋体"/>
              </w:rPr>
            </w:pPr>
          </w:p>
          <w:p>
            <w:pPr>
              <w:pStyle w:val="5"/>
              <w:spacing w:line="300" w:lineRule="auto"/>
              <w:ind w:firstLine="720" w:firstLineChars="300"/>
              <w:rPr>
                <w:rFonts w:hint="eastAsia" w:ascii="宋体" w:hAnsi="宋体" w:eastAsia="宋体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pStyle w:val="5"/>
              <w:spacing w:line="300" w:lineRule="auto"/>
              <w:ind w:firstLine="720" w:firstLineChars="300"/>
              <w:rPr>
                <w:rFonts w:hint="eastAsia" w:ascii="宋体" w:hAnsi="宋体" w:eastAsia="宋体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pStyle w:val="5"/>
              <w:spacing w:line="300" w:lineRule="auto"/>
              <w:ind w:firstLine="720" w:firstLineChars="300"/>
              <w:rPr>
                <w:rFonts w:hint="eastAsia" w:ascii="宋体" w:hAnsi="宋体" w:eastAsia="宋体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pStyle w:val="5"/>
              <w:spacing w:line="300" w:lineRule="auto"/>
              <w:ind w:firstLine="720" w:firstLineChars="300"/>
              <w:rPr>
                <w:rFonts w:hint="eastAsia" w:ascii="宋体" w:hAnsi="宋体" w:eastAsia="宋体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pStyle w:val="5"/>
              <w:spacing w:line="300" w:lineRule="auto"/>
              <w:ind w:firstLine="720" w:firstLineChars="300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</w:trPr>
        <w:tc>
          <w:tcPr>
            <w:tcW w:w="1609" w:type="dxa"/>
            <w:noWrap w:val="0"/>
            <w:vAlign w:val="center"/>
          </w:tcPr>
          <w:p>
            <w:pPr>
              <w:pStyle w:val="5"/>
              <w:spacing w:line="300" w:lineRule="auto"/>
              <w:ind w:firstLine="720" w:firstLineChars="300"/>
              <w:rPr>
                <w:rFonts w:hint="eastAsia" w:ascii="宋体" w:hAnsi="宋体" w:eastAsia="宋体"/>
              </w:rPr>
            </w:pPr>
          </w:p>
          <w:p>
            <w:pPr>
              <w:pStyle w:val="5"/>
              <w:spacing w:line="300" w:lineRule="auto"/>
              <w:ind w:firstLine="720" w:firstLineChars="300"/>
              <w:rPr>
                <w:rFonts w:hint="eastAsia" w:ascii="宋体" w:hAnsi="宋体" w:eastAsia="宋体"/>
              </w:rPr>
            </w:pPr>
          </w:p>
          <w:p>
            <w:pPr>
              <w:pStyle w:val="5"/>
              <w:spacing w:line="300" w:lineRule="auto"/>
              <w:ind w:firstLine="720" w:firstLineChars="300"/>
              <w:rPr>
                <w:rFonts w:hint="eastAsia" w:ascii="宋体" w:hAnsi="宋体" w:eastAsia="宋体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pStyle w:val="5"/>
              <w:spacing w:line="300" w:lineRule="auto"/>
              <w:ind w:firstLine="720" w:firstLineChars="300"/>
              <w:rPr>
                <w:rFonts w:hint="eastAsia" w:ascii="宋体" w:hAnsi="宋体" w:eastAsia="宋体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pStyle w:val="5"/>
              <w:spacing w:line="300" w:lineRule="auto"/>
              <w:ind w:firstLine="720" w:firstLineChars="300"/>
              <w:rPr>
                <w:rFonts w:hint="eastAsia" w:ascii="宋体" w:hAnsi="宋体" w:eastAsia="宋体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pStyle w:val="5"/>
              <w:spacing w:line="300" w:lineRule="auto"/>
              <w:ind w:firstLine="720" w:firstLineChars="300"/>
              <w:rPr>
                <w:rFonts w:hint="eastAsia" w:ascii="宋体" w:hAnsi="宋体" w:eastAsia="宋体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pStyle w:val="5"/>
              <w:spacing w:line="300" w:lineRule="auto"/>
              <w:ind w:firstLine="720" w:firstLineChars="300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</w:trPr>
        <w:tc>
          <w:tcPr>
            <w:tcW w:w="1609" w:type="dxa"/>
            <w:noWrap w:val="0"/>
            <w:vAlign w:val="center"/>
          </w:tcPr>
          <w:p>
            <w:pPr>
              <w:pStyle w:val="5"/>
              <w:spacing w:line="300" w:lineRule="auto"/>
              <w:ind w:firstLine="720" w:firstLineChars="300"/>
              <w:rPr>
                <w:rFonts w:hint="eastAsia" w:ascii="宋体" w:hAnsi="宋体" w:eastAsia="宋体"/>
              </w:rPr>
            </w:pPr>
          </w:p>
          <w:p>
            <w:pPr>
              <w:pStyle w:val="5"/>
              <w:spacing w:line="300" w:lineRule="auto"/>
              <w:ind w:firstLine="720" w:firstLineChars="300"/>
              <w:rPr>
                <w:rFonts w:hint="eastAsia" w:ascii="宋体" w:hAnsi="宋体" w:eastAsia="宋体"/>
              </w:rPr>
            </w:pPr>
          </w:p>
          <w:p>
            <w:pPr>
              <w:pStyle w:val="5"/>
              <w:spacing w:line="300" w:lineRule="auto"/>
              <w:ind w:firstLine="720" w:firstLineChars="300"/>
              <w:rPr>
                <w:rFonts w:hint="eastAsia" w:ascii="宋体" w:hAnsi="宋体" w:eastAsia="宋体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pStyle w:val="5"/>
              <w:spacing w:line="300" w:lineRule="auto"/>
              <w:ind w:firstLine="720" w:firstLineChars="300"/>
              <w:rPr>
                <w:rFonts w:hint="eastAsia" w:ascii="宋体" w:hAnsi="宋体" w:eastAsia="宋体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pStyle w:val="5"/>
              <w:spacing w:line="300" w:lineRule="auto"/>
              <w:ind w:firstLine="720" w:firstLineChars="300"/>
              <w:rPr>
                <w:rFonts w:hint="eastAsia" w:ascii="宋体" w:hAnsi="宋体" w:eastAsia="宋体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pStyle w:val="5"/>
              <w:spacing w:line="300" w:lineRule="auto"/>
              <w:ind w:firstLine="720" w:firstLineChars="300"/>
              <w:rPr>
                <w:rFonts w:hint="eastAsia" w:ascii="宋体" w:hAnsi="宋体" w:eastAsia="宋体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pStyle w:val="5"/>
              <w:spacing w:line="300" w:lineRule="auto"/>
              <w:ind w:firstLine="720" w:firstLineChars="300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</w:trPr>
        <w:tc>
          <w:tcPr>
            <w:tcW w:w="1609" w:type="dxa"/>
            <w:noWrap w:val="0"/>
            <w:vAlign w:val="center"/>
          </w:tcPr>
          <w:p>
            <w:pPr>
              <w:pStyle w:val="5"/>
              <w:spacing w:line="300" w:lineRule="auto"/>
              <w:ind w:firstLine="720" w:firstLineChars="300"/>
              <w:rPr>
                <w:rFonts w:hint="eastAsia" w:ascii="宋体" w:hAnsi="宋体" w:eastAsia="宋体"/>
              </w:rPr>
            </w:pPr>
          </w:p>
          <w:p>
            <w:pPr>
              <w:pStyle w:val="5"/>
              <w:spacing w:line="300" w:lineRule="auto"/>
              <w:ind w:firstLine="720" w:firstLineChars="300"/>
              <w:rPr>
                <w:rFonts w:hint="eastAsia" w:ascii="宋体" w:hAnsi="宋体" w:eastAsia="宋体"/>
              </w:rPr>
            </w:pPr>
          </w:p>
          <w:p>
            <w:pPr>
              <w:pStyle w:val="5"/>
              <w:spacing w:line="300" w:lineRule="auto"/>
              <w:ind w:firstLine="720" w:firstLineChars="300"/>
              <w:rPr>
                <w:rFonts w:hint="eastAsia" w:ascii="宋体" w:hAnsi="宋体" w:eastAsia="宋体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pStyle w:val="5"/>
              <w:spacing w:line="300" w:lineRule="auto"/>
              <w:ind w:firstLine="720" w:firstLineChars="300"/>
              <w:rPr>
                <w:rFonts w:hint="eastAsia" w:ascii="宋体" w:hAnsi="宋体" w:eastAsia="宋体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pStyle w:val="5"/>
              <w:spacing w:line="300" w:lineRule="auto"/>
              <w:ind w:firstLine="720" w:firstLineChars="300"/>
              <w:rPr>
                <w:rFonts w:hint="eastAsia" w:ascii="宋体" w:hAnsi="宋体" w:eastAsia="宋体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pStyle w:val="5"/>
              <w:spacing w:line="300" w:lineRule="auto"/>
              <w:ind w:firstLine="720" w:firstLineChars="300"/>
              <w:rPr>
                <w:rFonts w:hint="eastAsia" w:ascii="宋体" w:hAnsi="宋体" w:eastAsia="宋体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pStyle w:val="5"/>
              <w:spacing w:line="300" w:lineRule="auto"/>
              <w:ind w:firstLine="720" w:firstLineChars="300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</w:trPr>
        <w:tc>
          <w:tcPr>
            <w:tcW w:w="1609" w:type="dxa"/>
            <w:noWrap w:val="0"/>
            <w:vAlign w:val="center"/>
          </w:tcPr>
          <w:p>
            <w:pPr>
              <w:pStyle w:val="5"/>
              <w:spacing w:line="300" w:lineRule="auto"/>
              <w:ind w:firstLine="720" w:firstLineChars="300"/>
              <w:rPr>
                <w:rFonts w:hint="eastAsia" w:ascii="宋体" w:hAnsi="宋体" w:eastAsia="宋体"/>
              </w:rPr>
            </w:pPr>
          </w:p>
          <w:p>
            <w:pPr>
              <w:pStyle w:val="5"/>
              <w:spacing w:line="300" w:lineRule="auto"/>
              <w:ind w:firstLine="720" w:firstLineChars="300"/>
              <w:rPr>
                <w:rFonts w:hint="eastAsia" w:ascii="宋体" w:hAnsi="宋体" w:eastAsia="宋体"/>
              </w:rPr>
            </w:pPr>
          </w:p>
          <w:p>
            <w:pPr>
              <w:pStyle w:val="5"/>
              <w:spacing w:line="300" w:lineRule="auto"/>
              <w:ind w:firstLine="720" w:firstLineChars="300"/>
              <w:rPr>
                <w:rFonts w:hint="eastAsia" w:ascii="宋体" w:hAnsi="宋体" w:eastAsia="宋体"/>
              </w:rPr>
            </w:pPr>
          </w:p>
        </w:tc>
        <w:tc>
          <w:tcPr>
            <w:tcW w:w="1623" w:type="dxa"/>
            <w:gridSpan w:val="3"/>
            <w:noWrap w:val="0"/>
            <w:vAlign w:val="center"/>
          </w:tcPr>
          <w:p>
            <w:pPr>
              <w:pStyle w:val="5"/>
              <w:spacing w:line="300" w:lineRule="auto"/>
              <w:ind w:firstLine="720" w:firstLineChars="300"/>
              <w:rPr>
                <w:rFonts w:hint="eastAsia" w:ascii="宋体" w:hAnsi="宋体" w:eastAsia="宋体"/>
              </w:rPr>
            </w:pPr>
          </w:p>
        </w:tc>
        <w:tc>
          <w:tcPr>
            <w:tcW w:w="1907" w:type="dxa"/>
            <w:noWrap w:val="0"/>
            <w:vAlign w:val="center"/>
          </w:tcPr>
          <w:p>
            <w:pPr>
              <w:pStyle w:val="5"/>
              <w:spacing w:line="300" w:lineRule="auto"/>
              <w:ind w:firstLine="720" w:firstLineChars="300"/>
              <w:rPr>
                <w:rFonts w:hint="eastAsia" w:ascii="宋体" w:hAnsi="宋体" w:eastAsia="宋体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pStyle w:val="5"/>
              <w:spacing w:line="300" w:lineRule="auto"/>
              <w:ind w:firstLine="720" w:firstLineChars="300"/>
              <w:rPr>
                <w:rFonts w:hint="eastAsia" w:ascii="宋体" w:hAnsi="宋体" w:eastAsia="宋体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pStyle w:val="5"/>
              <w:spacing w:line="300" w:lineRule="auto"/>
              <w:ind w:firstLine="720" w:firstLineChars="300"/>
              <w:rPr>
                <w:rFonts w:hint="eastAsia" w:ascii="宋体" w:hAnsi="宋体" w:eastAsia="宋体"/>
              </w:rPr>
            </w:pPr>
          </w:p>
        </w:tc>
      </w:tr>
    </w:tbl>
    <w:p>
      <w:pPr>
        <w:spacing w:line="360" w:lineRule="auto"/>
        <w:jc w:val="right"/>
        <w:rPr>
          <w:sz w:val="24"/>
        </w:rPr>
      </w:pPr>
      <w:r>
        <w:rPr>
          <w:sz w:val="24"/>
        </w:rPr>
        <w:t>（纸面不敷，可另增页）</w:t>
      </w:r>
    </w:p>
    <w:p>
      <w:pPr>
        <w:ind w:left="421" w:leftChars="-28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</w:t>
      </w:r>
      <w:r>
        <w:rPr>
          <w:rFonts w:hint="eastAsia" w:ascii="宋体" w:hAnsi="宋体"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sz w:val="24"/>
          <w:szCs w:val="24"/>
        </w:rPr>
        <w:t>以单位名义回复时请在本页加盖公章，扫描后发送电子文件；</w:t>
      </w:r>
    </w:p>
    <w:p>
      <w:pPr>
        <w:ind w:left="421" w:leftChars="-28" w:hanging="480" w:hangingChars="200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2.以个人名义回复无需加盖单位公章</w:t>
      </w:r>
    </w:p>
    <w:p>
      <w:pPr>
        <w:jc w:val="both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3ZjU3ODRiODljNmFhYTJiMWIxMGRmNjJhODUzZmEifQ=="/>
  </w:docVars>
  <w:rsids>
    <w:rsidRoot w:val="62AF768D"/>
    <w:rsid w:val="5E9A45B5"/>
    <w:rsid w:val="62A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300" w:lineRule="auto"/>
      <w:ind w:firstLine="880" w:firstLineChars="200"/>
      <w:outlineLvl w:val="0"/>
    </w:pPr>
    <w:rPr>
      <w:rFonts w:eastAsia="黑体" w:asciiTheme="minorAscii" w:hAnsiTheme="minorAscii"/>
      <w:b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说明"/>
    <w:basedOn w:val="1"/>
    <w:autoRedefine/>
    <w:qFormat/>
    <w:uiPriority w:val="0"/>
    <w:pPr>
      <w:spacing w:line="400" w:lineRule="atLeast"/>
    </w:pPr>
    <w:rPr>
      <w:rFonts w:ascii="楷体_GB2312" w:eastAsia="楷体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2024-03-25T10:30:00Z</dcterms:created>
  <dc:creator>橙子</dc:creator>
  <cp:lastModifiedBy>橙子</cp:lastModifiedBy>
  <dcterms:modified xsi:type="dcterms:W3CDTF">2024-03-25T10:31:01Z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247509DC6C8B43F5878FCABEA869AD9B_11</vt:lpwstr>
  </property>
</Properties>
</file>