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27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7"/>
          <w:lang w:val="en-US" w:eastAsia="zh-CN"/>
        </w:rPr>
        <w:t>附件5：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广东省人事考试考生疫情防控承诺书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27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7"/>
          <w:lang w:val="en-US" w:eastAsia="zh-CN"/>
        </w:rPr>
        <w:t>本人已认真阅读《广东省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27"/>
          <w:lang w:val="en-US" w:eastAsia="zh-CN"/>
        </w:rPr>
        <w:t>人事考试考生疫情防控须知》，知悉告知的所有事项和防疫要求。在此郑重承诺:本人提交和现场出示的所有防疫材料(信息)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pStyle w:val="2"/>
        <w:rPr>
          <w:rFonts w:hint="eastAsia" w:ascii="仿宋" w:hAnsi="仿宋" w:eastAsia="仿宋" w:cs="仿宋"/>
          <w:sz w:val="32"/>
          <w:szCs w:val="27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27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7"/>
          <w:lang w:val="en-US" w:eastAsia="zh-CN"/>
        </w:rPr>
        <w:t xml:space="preserve">                           考试签名：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7"/>
          <w:lang w:val="en-US" w:eastAsia="zh-CN"/>
        </w:rPr>
        <w:t xml:space="preserve">                           日  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9F4AD8"/>
    <w:rsid w:val="76BE3C1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500" w:lineRule="atLeast"/>
    </w:pPr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2021-10-20T02:02:00Z</dcterms:created>
  <dc:creator>ssfy</dc:creator>
  <cp:lastModifiedBy>徐文林</cp:lastModifiedBy>
  <dcterms:modified xsi:type="dcterms:W3CDTF">2022-01-24T12:32:02Z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9F0B7D9137D14AA7B82BFA0329A1B789</vt:lpwstr>
  </property>
</Properties>
</file>