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pict>
          <v:shape id="_x0000_i1025" o:spt="136" type="#_x0000_t136" style="height:41.25pt;width:386.9pt;" fillcolor="#000000" filled="t" strok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工会法人资格变更登记表" style="font-family:黑体;font-size:36pt;v-rotate-letters:f;v-same-letter-heights:f;v-text-align:center;v-text-spacing:72090f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spacing w:line="900" w:lineRule="exact"/>
        <w:ind w:firstLine="1600" w:firstLineChars="5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工会名称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spacing w:line="900" w:lineRule="exact"/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填报时间 </w:t>
      </w:r>
      <w:r>
        <w:rPr>
          <w:rFonts w:hint="eastAsia"/>
          <w:sz w:val="32"/>
          <w:szCs w:val="32"/>
          <w:u w:val="single"/>
        </w:rPr>
        <w:t xml:space="preserve">       年     月     日</w:t>
      </w:r>
    </w:p>
    <w:p>
      <w:pPr>
        <w:spacing w:line="380" w:lineRule="exact"/>
        <w:jc w:val="center"/>
        <w:rPr>
          <w:rFonts w:hint="eastAsia"/>
          <w:sz w:val="32"/>
          <w:szCs w:val="32"/>
          <w:u w:val="single"/>
        </w:rPr>
      </w:pPr>
    </w:p>
    <w:p>
      <w:pPr>
        <w:spacing w:line="380" w:lineRule="exact"/>
        <w:jc w:val="center"/>
        <w:rPr>
          <w:rFonts w:hint="eastAsia"/>
          <w:sz w:val="32"/>
          <w:szCs w:val="32"/>
          <w:u w:val="single"/>
        </w:rPr>
      </w:pPr>
    </w:p>
    <w:p>
      <w:pPr>
        <w:spacing w:line="380" w:lineRule="exact"/>
        <w:jc w:val="center"/>
        <w:rPr>
          <w:rFonts w:hint="eastAsia"/>
          <w:sz w:val="32"/>
          <w:szCs w:val="32"/>
          <w:u w:val="single"/>
        </w:rPr>
      </w:pPr>
    </w:p>
    <w:p>
      <w:pPr>
        <w:spacing w:line="380" w:lineRule="exact"/>
        <w:jc w:val="center"/>
        <w:rPr>
          <w:rFonts w:hint="eastAsia"/>
          <w:sz w:val="32"/>
          <w:szCs w:val="32"/>
          <w:u w:val="single"/>
        </w:rPr>
      </w:pPr>
    </w:p>
    <w:p>
      <w:pPr>
        <w:spacing w:line="380" w:lineRule="exact"/>
        <w:jc w:val="center"/>
        <w:rPr>
          <w:rFonts w:hint="eastAsia"/>
          <w:sz w:val="32"/>
          <w:szCs w:val="32"/>
          <w:u w:val="single"/>
        </w:rPr>
      </w:pPr>
    </w:p>
    <w:p>
      <w:pPr>
        <w:spacing w:line="38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中华全国总工会监制</w:t>
      </w:r>
    </w:p>
    <w:p/>
    <w:tbl>
      <w:tblPr>
        <w:tblStyle w:val="3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220"/>
        <w:gridCol w:w="1200"/>
        <w:gridCol w:w="102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       目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原 确 认 登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记  内  容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 请 变 更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登 记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基  层  工  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法  人  名  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ind w:right="-1186" w:rightChars="-565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法 定 代 表 人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  公  地  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  系  电  话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本届工会任期时间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 xml:space="preserve"> 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职工人数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会员人数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经  费  情  况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固定资产情况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场  所  情  况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隶  属  工  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名          称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    请    变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更    文    号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    请    变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更    原    因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证  书  编  号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信用代码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:</w:t>
            </w:r>
          </w:p>
        </w:tc>
      </w:tr>
    </w:tbl>
    <w:p>
      <w:pPr>
        <w:spacing w:line="800" w:lineRule="exact"/>
        <w:jc w:val="center"/>
      </w:pPr>
      <w:r>
        <w:rPr>
          <w:rFonts w:hint="eastAsia"/>
          <w:b/>
          <w:sz w:val="32"/>
          <w:szCs w:val="32"/>
        </w:rPr>
        <w:t>法定代表人简介</w:t>
      </w:r>
    </w:p>
    <w:tbl>
      <w:tblPr>
        <w:tblStyle w:val="3"/>
        <w:tblW w:w="9468" w:type="dxa"/>
        <w:jc w:val="center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260"/>
        <w:gridCol w:w="198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8" w:type="dxa"/>
            <w:vAlign w:val="center"/>
          </w:tcPr>
          <w:p>
            <w:pPr>
              <w:ind w:left="511" w:hanging="511" w:hangingChars="21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生 年 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  化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  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    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    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8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现任工会职务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职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或兼职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本届任职起始时间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 时 加 入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会 组 织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现任其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他职务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 份 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    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 讯 地 址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办公室电话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  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468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               人               简          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何年何月至何年何月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  作    单    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324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基层工会签章</w:t>
            </w:r>
          </w:p>
        </w:tc>
        <w:tc>
          <w:tcPr>
            <w:tcW w:w="8640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7257415</wp:posOffset>
                      </wp:positionH>
                      <wp:positionV relativeFrom="paragraph">
                        <wp:posOffset>94615</wp:posOffset>
                      </wp:positionV>
                      <wp:extent cx="5475605" cy="8818245"/>
                      <wp:effectExtent l="4445" t="4445" r="6350" b="1651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5605" cy="8818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新宋体" w:eastAsia="黑体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pict>
                                      <v:shape id="_x0000_i1026" o:spt="136" type="#_x0000_t136" style="height:41.25pt;width:386.9pt;" fillcolor="#000000" filled="t" stroked="t" coordsize="21600,21600">
                                        <v:path/>
                                        <v:fill on="t" focussize="0,0"/>
                                        <v:stroke/>
                                        <v:imagedata o:title=""/>
                                        <o:lock v:ext="edit"/>
                                        <v:textpath on="t" fitshape="t" fitpath="t" trim="t" xscale="f" string="工会法人资格变更登记表" style="font-family:黑体;font-size:36pt;v-rotate-letters:f;v-same-letter-heights:f;v-text-align:center;v-text-spacing:72090f;"/>
                                        <w10:wrap type="none"/>
                                        <w10:anchorlock/>
                                      </v:shape>
                                    </w:pic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spacing w:line="900" w:lineRule="exact"/>
                                    <w:ind w:firstLine="1600" w:firstLineChars="500"/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工会名称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      </w:t>
                                  </w:r>
                                </w:p>
                                <w:p>
                                  <w:pPr>
                                    <w:spacing w:line="900" w:lineRule="exact"/>
                                    <w:jc w:val="center"/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填报时间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年     月     日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中华全国总工会监制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71.45pt;margin-top:7.45pt;height:694.35pt;width:431.15pt;z-index:251658240;mso-width-relative:page;mso-height-relative:page;" fillcolor="#FFFFFF" filled="t" stroked="t" coordsize="21600,21600" o:gfxdata="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Iv8hdgAAAANAQAADwAAAAAAAAABACAAAAAiAAAAZHJzL2Rvd25yZXYueG1sUEsBAhQAFAAAAAgA&#10;h07iQJnQnR/sAQAA6QMAAA4AAAAAAAAAAQAgAAAAJw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新宋体" w:eastAsia="黑体"/>
                                <w:sz w:val="72"/>
                                <w:szCs w:val="7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pict>
                                <v:shape id="_x0000_i1026" o:spt="136" type="#_x0000_t136" style="height:41.25pt;width:386.9pt;" fillcolor="#000000" filled="t" stroked="t" coordsize="21600,21600">
                                  <v:path/>
                                  <v:fill on="t" focussize="0,0"/>
                                  <v:stroke/>
                                  <v:imagedata o:title=""/>
                                  <o:lock v:ext="edit"/>
                                  <v:textpath on="t" fitshape="t" fitpath="t" trim="t" xscale="f" string="工会法人资格变更登记表" style="font-family:黑体;font-size:36pt;v-rotate-letters:f;v-same-letter-heights:f;v-text-align:center;v-text-spacing:72090f;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900" w:lineRule="exact"/>
                              <w:ind w:firstLine="1600" w:firstLineChars="500"/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工会名称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填报时间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年     月     日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中华全国总工会监制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left="6240" w:hanging="6240" w:hangingChars="1950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rFonts w:hint="eastAsia"/>
                <w:b/>
                <w:sz w:val="32"/>
                <w:szCs w:val="32"/>
              </w:rPr>
              <w:t>（盖章）</w:t>
            </w:r>
          </w:p>
          <w:p>
            <w:pPr>
              <w:spacing w:line="500" w:lineRule="exac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32"/>
                <w:szCs w:val="32"/>
              </w:rPr>
              <w:t>工会主席签名：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exact"/>
          <w:jc w:val="center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上级工会审查意见</w:t>
            </w:r>
          </w:p>
        </w:tc>
        <w:tc>
          <w:tcPr>
            <w:tcW w:w="8640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500" w:lineRule="exact"/>
              <w:ind w:left="6224" w:leftChars="2964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（盖章）</w:t>
            </w:r>
          </w:p>
          <w:p>
            <w:pPr>
              <w:spacing w:line="500" w:lineRule="exac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                          </w:t>
            </w:r>
          </w:p>
          <w:p>
            <w:pPr>
              <w:spacing w:line="500" w:lineRule="exact"/>
              <w:ind w:firstLine="2409" w:firstLineChars="750"/>
              <w:rPr>
                <w:rFonts w:hint="eastAsia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exact"/>
          <w:jc w:val="center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审查登记机关意见</w:t>
            </w:r>
          </w:p>
        </w:tc>
        <w:tc>
          <w:tcPr>
            <w:tcW w:w="8640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500" w:lineRule="exact"/>
              <w:ind w:firstLine="6264" w:firstLineChars="1950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（盖章）</w:t>
            </w:r>
          </w:p>
          <w:p>
            <w:pPr>
              <w:spacing w:line="500" w:lineRule="exac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                          </w:t>
            </w:r>
          </w:p>
          <w:p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发证日期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领证人签字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b/>
          <w:sz w:val="10"/>
          <w:szCs w:val="10"/>
        </w:rPr>
      </w:pPr>
    </w:p>
    <w:p>
      <w:pPr>
        <w:jc w:val="center"/>
      </w:pPr>
      <w:r>
        <w:rPr>
          <w:rFonts w:hint="eastAsia"/>
          <w:b/>
          <w:sz w:val="32"/>
          <w:szCs w:val="32"/>
        </w:rPr>
        <w:t>广东省总工会印制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F1B3E"/>
    <w:rsid w:val="0CC344F4"/>
    <w:rsid w:val="21B01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2019-02-27T02:56:57Z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